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EB03" w14:textId="77777777" w:rsidR="00543810" w:rsidRDefault="008A64BD" w:rsidP="008A64B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>
        <w:rPr>
          <w:sz w:val="24"/>
          <w:szCs w:val="24"/>
        </w:rPr>
        <w:t>Følgeskjema til søknad om opptak til etter- og videreutdanning</w:t>
      </w:r>
    </w:p>
    <w:tbl>
      <w:tblPr>
        <w:tblW w:w="1070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1772"/>
        <w:gridCol w:w="2580"/>
        <w:gridCol w:w="602"/>
        <w:gridCol w:w="2076"/>
        <w:gridCol w:w="296"/>
        <w:gridCol w:w="2757"/>
      </w:tblGrid>
      <w:tr w:rsidR="008A64BD" w14:paraId="70718176" w14:textId="77777777" w:rsidTr="00653464">
        <w:trPr>
          <w:trHeight w:val="814"/>
        </w:trPr>
        <w:tc>
          <w:tcPr>
            <w:tcW w:w="10708" w:type="dxa"/>
            <w:gridSpan w:val="7"/>
            <w:shd w:val="clear" w:color="auto" w:fill="C6D9F1" w:themeFill="text2" w:themeFillTint="33"/>
            <w:vAlign w:val="center"/>
          </w:tcPr>
          <w:p w14:paraId="2C2B91F1" w14:textId="69D67FB8" w:rsidR="008A64BD" w:rsidRDefault="008A64BD" w:rsidP="684E5562">
            <w:pPr>
              <w:tabs>
                <w:tab w:val="center" w:pos="4536"/>
                <w:tab w:val="right" w:pos="9072"/>
              </w:tabs>
              <w:spacing w:line="250" w:lineRule="exact"/>
              <w:rPr>
                <w:sz w:val="16"/>
                <w:szCs w:val="16"/>
              </w:rPr>
            </w:pPr>
            <w:r w:rsidRPr="7D0D6AE7">
              <w:rPr>
                <w:sz w:val="16"/>
                <w:szCs w:val="16"/>
                <w:u w:val="single"/>
              </w:rPr>
              <w:t>Les dette først</w:t>
            </w:r>
            <w:r>
              <w:br/>
            </w:r>
            <w:r w:rsidR="001C56D8" w:rsidRPr="7D0D6AE7">
              <w:rPr>
                <w:sz w:val="16"/>
                <w:szCs w:val="16"/>
              </w:rPr>
              <w:t>Ansatte i politiet</w:t>
            </w:r>
            <w:r w:rsidRPr="7D0D6AE7">
              <w:rPr>
                <w:sz w:val="16"/>
                <w:szCs w:val="16"/>
              </w:rPr>
              <w:t xml:space="preserve"> skal innstilles til etter- og videreutdanninger i henhold til lokale kompetanseplaner </w:t>
            </w:r>
            <w:r w:rsidR="005F20E7" w:rsidRPr="7D0D6AE7">
              <w:rPr>
                <w:sz w:val="16"/>
                <w:szCs w:val="16"/>
              </w:rPr>
              <w:t xml:space="preserve">(med unntak av </w:t>
            </w:r>
            <w:r w:rsidR="0090617F" w:rsidRPr="7D0D6AE7">
              <w:rPr>
                <w:sz w:val="16"/>
                <w:szCs w:val="16"/>
              </w:rPr>
              <w:t xml:space="preserve">enkelte utdanninger som er nevnt på </w:t>
            </w:r>
            <w:hyperlink r:id="rId10">
              <w:r w:rsidR="0090617F" w:rsidRPr="7D0D6AE7">
                <w:rPr>
                  <w:rStyle w:val="Hyperkobling"/>
                  <w:rFonts w:asciiTheme="minorHAnsi" w:hAnsiTheme="minorHAnsi"/>
                  <w:sz w:val="16"/>
                  <w:szCs w:val="16"/>
                </w:rPr>
                <w:t>www.politihogskolen.no</w:t>
              </w:r>
            </w:hyperlink>
            <w:r w:rsidR="0090617F" w:rsidRPr="7D0D6AE7">
              <w:rPr>
                <w:sz w:val="16"/>
                <w:szCs w:val="16"/>
              </w:rPr>
              <w:t xml:space="preserve">), </w:t>
            </w:r>
            <w:r w:rsidRPr="7D0D6AE7">
              <w:rPr>
                <w:sz w:val="16"/>
                <w:szCs w:val="16"/>
              </w:rPr>
              <w:t>og vil ikke kvalifisere for opptak til utdanningen</w:t>
            </w:r>
            <w:r w:rsidR="001C56D8" w:rsidRPr="7D0D6AE7">
              <w:rPr>
                <w:sz w:val="16"/>
                <w:szCs w:val="16"/>
              </w:rPr>
              <w:t>e uten innstilling fra arbeidsgiver.</w:t>
            </w:r>
            <w:r w:rsidR="004F0765" w:rsidRPr="7D0D6AE7">
              <w:rPr>
                <w:sz w:val="16"/>
                <w:szCs w:val="16"/>
              </w:rPr>
              <w:t xml:space="preserve"> </w:t>
            </w:r>
            <w:r w:rsidR="00CA4936" w:rsidRPr="7D0D6AE7">
              <w:rPr>
                <w:b/>
                <w:bCs/>
                <w:sz w:val="16"/>
                <w:szCs w:val="16"/>
              </w:rPr>
              <w:t>Du</w:t>
            </w:r>
            <w:r w:rsidR="001C56D8" w:rsidRPr="7D0D6AE7">
              <w:rPr>
                <w:b/>
                <w:bCs/>
                <w:sz w:val="16"/>
                <w:szCs w:val="16"/>
              </w:rPr>
              <w:t xml:space="preserve"> må s</w:t>
            </w:r>
            <w:r w:rsidR="00CA4936" w:rsidRPr="7D0D6AE7">
              <w:rPr>
                <w:b/>
                <w:bCs/>
                <w:sz w:val="16"/>
                <w:szCs w:val="16"/>
              </w:rPr>
              <w:t xml:space="preserve">ende </w:t>
            </w:r>
            <w:r w:rsidR="001C56D8" w:rsidRPr="7D0D6AE7">
              <w:rPr>
                <w:b/>
                <w:bCs/>
                <w:sz w:val="16"/>
                <w:szCs w:val="16"/>
              </w:rPr>
              <w:t xml:space="preserve">utfylt skjema tjenestevei/til nærmeste leder </w:t>
            </w:r>
            <w:r w:rsidRPr="7D0D6AE7">
              <w:rPr>
                <w:b/>
                <w:bCs/>
                <w:sz w:val="16"/>
                <w:szCs w:val="16"/>
              </w:rPr>
              <w:t>innen lokal søknadsfrist i ditt politidistrikt/særorgan/annen etat eller virksomhet</w:t>
            </w:r>
            <w:r w:rsidRPr="7D0D6AE7">
              <w:rPr>
                <w:sz w:val="16"/>
                <w:szCs w:val="16"/>
              </w:rPr>
              <w:t xml:space="preserve">. </w:t>
            </w:r>
          </w:p>
          <w:p w14:paraId="5A620717" w14:textId="1A17987D" w:rsidR="008A64BD" w:rsidRDefault="0090617F" w:rsidP="7D0D6AE7">
            <w:pPr>
              <w:tabs>
                <w:tab w:val="center" w:pos="4536"/>
                <w:tab w:val="right" w:pos="9072"/>
              </w:tabs>
              <w:spacing w:line="250" w:lineRule="exact"/>
              <w:rPr>
                <w:b/>
                <w:bCs/>
                <w:sz w:val="16"/>
                <w:szCs w:val="16"/>
              </w:rPr>
            </w:pPr>
            <w:r w:rsidRPr="4A0DFAFB">
              <w:rPr>
                <w:b/>
                <w:bCs/>
                <w:sz w:val="16"/>
                <w:szCs w:val="16"/>
              </w:rPr>
              <w:t>S</w:t>
            </w:r>
            <w:r w:rsidR="008A64BD" w:rsidRPr="4A0DFAFB">
              <w:rPr>
                <w:b/>
                <w:bCs/>
                <w:sz w:val="16"/>
                <w:szCs w:val="16"/>
              </w:rPr>
              <w:t xml:space="preserve">økere uten tilknytning til politiet skal </w:t>
            </w:r>
            <w:r w:rsidR="008A64BD" w:rsidRPr="4A0DFAFB">
              <w:rPr>
                <w:b/>
                <w:bCs/>
                <w:sz w:val="16"/>
                <w:szCs w:val="16"/>
                <w:u w:val="single"/>
              </w:rPr>
              <w:t>kun</w:t>
            </w:r>
            <w:r w:rsidR="008A64BD" w:rsidRPr="4A0DFAFB">
              <w:rPr>
                <w:b/>
                <w:bCs/>
                <w:sz w:val="16"/>
                <w:szCs w:val="16"/>
              </w:rPr>
              <w:t xml:space="preserve"> sende følgeskjemaet tjenestevei</w:t>
            </w:r>
            <w:r w:rsidR="00CA4936" w:rsidRPr="4A0DFAFB">
              <w:rPr>
                <w:b/>
                <w:bCs/>
                <w:sz w:val="16"/>
                <w:szCs w:val="16"/>
              </w:rPr>
              <w:t>/til nærmeste leder</w:t>
            </w:r>
            <w:r w:rsidR="008A64BD" w:rsidRPr="4A0DFAFB">
              <w:rPr>
                <w:b/>
                <w:bCs/>
                <w:sz w:val="16"/>
                <w:szCs w:val="16"/>
              </w:rPr>
              <w:t xml:space="preserve"> dersom de søker Videreutdanning i tverretatlig bekjempelse av økonomisk kriminalitet </w:t>
            </w:r>
            <w:r w:rsidR="4A0DFAFB" w:rsidRPr="4A0DFAFB">
              <w:rPr>
                <w:b/>
                <w:bCs/>
                <w:sz w:val="16"/>
                <w:szCs w:val="16"/>
              </w:rPr>
              <w:t xml:space="preserve">eller utdanninger under </w:t>
            </w:r>
            <w:r w:rsidR="002520C8">
              <w:rPr>
                <w:b/>
                <w:bCs/>
                <w:sz w:val="16"/>
                <w:szCs w:val="16"/>
              </w:rPr>
              <w:t>F</w:t>
            </w:r>
            <w:r w:rsidR="4A0DFAFB" w:rsidRPr="4A0DFAFB">
              <w:rPr>
                <w:b/>
                <w:bCs/>
                <w:sz w:val="16"/>
                <w:szCs w:val="16"/>
              </w:rPr>
              <w:t>elles utdanninger for nød- og beredskapsaktørene.</w:t>
            </w:r>
          </w:p>
          <w:p w14:paraId="42F84174" w14:textId="77777777" w:rsidR="008A64BD" w:rsidRDefault="008A64BD" w:rsidP="008A64BD">
            <w:pPr>
              <w:pStyle w:val="Listeavsnit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line="250" w:lineRule="exact"/>
              <w:rPr>
                <w:sz w:val="16"/>
                <w:szCs w:val="24"/>
              </w:rPr>
            </w:pPr>
            <w:r w:rsidRPr="003A4CCB">
              <w:rPr>
                <w:sz w:val="16"/>
                <w:szCs w:val="24"/>
              </w:rPr>
              <w:t>Hvite felter fylles ut av søker</w:t>
            </w:r>
          </w:p>
          <w:p w14:paraId="2BECFF05" w14:textId="77777777" w:rsidR="004F0765" w:rsidRDefault="008A64BD" w:rsidP="001C56D8">
            <w:pPr>
              <w:pStyle w:val="Listeavsnit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line="250" w:lineRule="exact"/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Grå felter fylles ut av nærmeste leder. Begrunnelse for anbefaling fra nærmeste leder er nødvendig for at innstillende myndighet skal kunne foreta grundige og gode innstillinger</w:t>
            </w:r>
          </w:p>
          <w:p w14:paraId="33E5B509" w14:textId="33728C1E" w:rsidR="004F0765" w:rsidRPr="004F0765" w:rsidRDefault="004F0765" w:rsidP="004F0765">
            <w:pPr>
              <w:pStyle w:val="Listeavsnit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line="250" w:lineRule="exact"/>
              <w:rPr>
                <w:sz w:val="16"/>
                <w:szCs w:val="24"/>
              </w:rPr>
            </w:pPr>
            <w:r w:rsidRPr="004F0765">
              <w:rPr>
                <w:sz w:val="16"/>
                <w:szCs w:val="16"/>
              </w:rPr>
              <w:t xml:space="preserve">Dersom du ikke sender følgeskjemaet tjenestevei/til nærmeste leder vil ikke arbeidsgiver ha grunnlag for å vurdere om du skal innstilles til utdanningen(e) du </w:t>
            </w:r>
            <w:r>
              <w:rPr>
                <w:sz w:val="16"/>
                <w:szCs w:val="16"/>
              </w:rPr>
              <w:t xml:space="preserve">har søkt på. </w:t>
            </w:r>
            <w:r w:rsidR="00531104">
              <w:rPr>
                <w:sz w:val="16"/>
                <w:szCs w:val="16"/>
              </w:rPr>
              <w:t>Dersom du endrer eller trekker søknaden din i etterkant skal arbeidsgiver orienteres.</w:t>
            </w:r>
          </w:p>
          <w:p w14:paraId="766D247E" w14:textId="23D9C484" w:rsidR="00D44447" w:rsidRPr="004F0765" w:rsidRDefault="001C56D8" w:rsidP="004F0765">
            <w:pPr>
              <w:pStyle w:val="Listeavsnit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line="250" w:lineRule="exact"/>
              <w:rPr>
                <w:sz w:val="16"/>
                <w:szCs w:val="16"/>
              </w:rPr>
            </w:pPr>
            <w:r w:rsidRPr="7D0D6AE7">
              <w:rPr>
                <w:sz w:val="16"/>
                <w:szCs w:val="16"/>
              </w:rPr>
              <w:t>Vedlagt følgeskjemaet skal du legge ved</w:t>
            </w:r>
            <w:r w:rsidR="684E5562" w:rsidRPr="7D0D6AE7">
              <w:rPr>
                <w:sz w:val="16"/>
                <w:szCs w:val="16"/>
              </w:rPr>
              <w:t xml:space="preserve"> en oppdatert CV (oppdatert på praksis/kurs/utdanninger osv.)</w:t>
            </w:r>
            <w:r w:rsidRPr="7D0D6AE7">
              <w:rPr>
                <w:sz w:val="16"/>
                <w:szCs w:val="16"/>
              </w:rPr>
              <w:t>. Følgeskjema og CV skal ikke lastes opp til nettsøknaden din i Søknadsweb</w:t>
            </w:r>
            <w:r w:rsidR="5976D70D" w:rsidRPr="7D0D6AE7">
              <w:rPr>
                <w:sz w:val="16"/>
                <w:szCs w:val="16"/>
              </w:rPr>
              <w:t>. D</w:t>
            </w:r>
            <w:r w:rsidRPr="7D0D6AE7">
              <w:rPr>
                <w:sz w:val="16"/>
                <w:szCs w:val="16"/>
              </w:rPr>
              <w:t xml:space="preserve">u finner informasjon om opptakskrav og hvordan dokumentere disse på </w:t>
            </w:r>
            <w:hyperlink r:id="rId11">
              <w:r w:rsidRPr="7D0D6AE7">
                <w:rPr>
                  <w:rStyle w:val="Hyperkobling"/>
                  <w:rFonts w:asciiTheme="minorHAnsi" w:hAnsiTheme="minorHAnsi"/>
                  <w:sz w:val="16"/>
                  <w:szCs w:val="16"/>
                </w:rPr>
                <w:t>www.politihogskolen.no</w:t>
              </w:r>
            </w:hyperlink>
            <w:r w:rsidRPr="7D0D6AE7">
              <w:rPr>
                <w:sz w:val="16"/>
                <w:szCs w:val="16"/>
              </w:rPr>
              <w:t xml:space="preserve"> </w:t>
            </w:r>
          </w:p>
        </w:tc>
      </w:tr>
      <w:tr w:rsidR="0058382E" w14:paraId="2AD4D1B6" w14:textId="7180FD94" w:rsidTr="00653464">
        <w:trPr>
          <w:trHeight w:val="552"/>
        </w:trPr>
        <w:tc>
          <w:tcPr>
            <w:tcW w:w="4977" w:type="dxa"/>
            <w:gridSpan w:val="3"/>
          </w:tcPr>
          <w:p w14:paraId="6E3F16E9" w14:textId="603E8F5D" w:rsidR="0058382E" w:rsidRDefault="0058382E" w:rsidP="684E5562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684E5562">
              <w:rPr>
                <w:sz w:val="20"/>
                <w:szCs w:val="20"/>
              </w:rPr>
              <w:t xml:space="preserve">Etternavn, fornavn- og mellomnavn </w:t>
            </w:r>
          </w:p>
          <w:p w14:paraId="672A6659" w14:textId="220E44D3" w:rsidR="0058382E" w:rsidRPr="00E60CAC" w:rsidRDefault="0058382E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  <w:tc>
          <w:tcPr>
            <w:tcW w:w="2974" w:type="dxa"/>
            <w:gridSpan w:val="3"/>
          </w:tcPr>
          <w:p w14:paraId="625F7B46" w14:textId="1229BCCA" w:rsidR="0058382E" w:rsidRDefault="0058382E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00E60CAC">
              <w:rPr>
                <w:sz w:val="20"/>
                <w:szCs w:val="20"/>
              </w:rPr>
              <w:t>Fødsels- og</w:t>
            </w:r>
            <w:r>
              <w:rPr>
                <w:sz w:val="20"/>
                <w:szCs w:val="20"/>
              </w:rPr>
              <w:t xml:space="preserve"> </w:t>
            </w:r>
            <w:r w:rsidRPr="00E60CAC">
              <w:rPr>
                <w:sz w:val="20"/>
                <w:szCs w:val="20"/>
              </w:rPr>
              <w:t>personnummer</w:t>
            </w:r>
          </w:p>
          <w:p w14:paraId="0A37501D" w14:textId="3A6C77A6" w:rsidR="0058382E" w:rsidRPr="00E60CAC" w:rsidRDefault="0058382E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  <w:tc>
          <w:tcPr>
            <w:tcW w:w="2757" w:type="dxa"/>
          </w:tcPr>
          <w:p w14:paraId="7C8D19F6" w14:textId="53C32705" w:rsidR="0058382E" w:rsidRPr="00E60CAC" w:rsidRDefault="0058382E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Søkernummer (</w:t>
            </w:r>
            <w:r w:rsidR="000E155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-siffer)</w:t>
            </w:r>
          </w:p>
        </w:tc>
      </w:tr>
      <w:tr w:rsidR="008A64BD" w14:paraId="296B8C4A" w14:textId="77777777" w:rsidTr="00653464">
        <w:trPr>
          <w:trHeight w:val="552"/>
        </w:trPr>
        <w:tc>
          <w:tcPr>
            <w:tcW w:w="4977" w:type="dxa"/>
            <w:gridSpan w:val="3"/>
          </w:tcPr>
          <w:p w14:paraId="1EBC4402" w14:textId="06449224" w:rsidR="008A64BD" w:rsidRDefault="0044444C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Søknadsfrist (ddmmåå)</w:t>
            </w:r>
          </w:p>
          <w:p w14:paraId="5DAB6C7B" w14:textId="11757627" w:rsidR="008A64BD" w:rsidRPr="00E60CAC" w:rsidRDefault="008A64BD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4"/>
            <w:vAlign w:val="center"/>
          </w:tcPr>
          <w:p w14:paraId="32564DE0" w14:textId="77777777" w:rsidR="008A64BD" w:rsidRPr="00E60CAC" w:rsidRDefault="00000000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4441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64B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A64BD" w:rsidRPr="00E60CAC">
              <w:rPr>
                <w:sz w:val="20"/>
                <w:szCs w:val="20"/>
              </w:rPr>
              <w:t xml:space="preserve">  Jeg har lagt ved oppdatert CV</w:t>
            </w:r>
          </w:p>
        </w:tc>
      </w:tr>
      <w:tr w:rsidR="008A64BD" w14:paraId="25CD6108" w14:textId="77777777" w:rsidTr="00653464">
        <w:trPr>
          <w:trHeight w:val="552"/>
        </w:trPr>
        <w:tc>
          <w:tcPr>
            <w:tcW w:w="4977" w:type="dxa"/>
            <w:gridSpan w:val="3"/>
          </w:tcPr>
          <w:p w14:paraId="31EDE7BF" w14:textId="46B73984" w:rsidR="008A64BD" w:rsidRDefault="208D1F8E" w:rsidP="208D1F8E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208D1F8E">
              <w:rPr>
                <w:sz w:val="20"/>
                <w:szCs w:val="20"/>
              </w:rPr>
              <w:t>Dato</w:t>
            </w:r>
          </w:p>
          <w:p w14:paraId="02EB378F" w14:textId="77777777" w:rsidR="008A64BD" w:rsidRPr="00E60CAC" w:rsidRDefault="008A64BD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  <w:tc>
          <w:tcPr>
            <w:tcW w:w="5731" w:type="dxa"/>
            <w:gridSpan w:val="4"/>
          </w:tcPr>
          <w:p w14:paraId="5E17E915" w14:textId="77777777" w:rsidR="008A64BD" w:rsidRDefault="008A64BD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00E60CAC">
              <w:rPr>
                <w:sz w:val="20"/>
                <w:szCs w:val="20"/>
              </w:rPr>
              <w:t>Underskrift</w:t>
            </w:r>
          </w:p>
          <w:p w14:paraId="6A05A809" w14:textId="77777777" w:rsidR="008A64BD" w:rsidRPr="00E60CAC" w:rsidRDefault="008A64BD" w:rsidP="00045265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</w:tr>
      <w:tr w:rsidR="008A64BD" w14:paraId="6C17F625" w14:textId="77777777" w:rsidTr="008D67BA">
        <w:trPr>
          <w:trHeight w:val="438"/>
        </w:trPr>
        <w:tc>
          <w:tcPr>
            <w:tcW w:w="7655" w:type="dxa"/>
            <w:gridSpan w:val="5"/>
            <w:tcBorders>
              <w:right w:val="single" w:sz="4" w:space="0" w:color="auto"/>
            </w:tcBorders>
          </w:tcPr>
          <w:p w14:paraId="659C9D11" w14:textId="77777777" w:rsidR="008A64BD" w:rsidRPr="00E60CAC" w:rsidRDefault="008A64BD" w:rsidP="00045265">
            <w:pPr>
              <w:tabs>
                <w:tab w:val="center" w:pos="4536"/>
                <w:tab w:val="right" w:pos="9072"/>
              </w:tabs>
              <w:spacing w:line="250" w:lineRule="exact"/>
              <w:rPr>
                <w:sz w:val="20"/>
                <w:szCs w:val="20"/>
              </w:rPr>
            </w:pPr>
            <w:r w:rsidRPr="00E60CAC">
              <w:rPr>
                <w:sz w:val="20"/>
                <w:szCs w:val="20"/>
              </w:rPr>
              <w:t>Jeg søker opptak til følgende utdanning(er) etter prioritet:</w:t>
            </w:r>
          </w:p>
        </w:tc>
        <w:tc>
          <w:tcPr>
            <w:tcW w:w="3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51D0708" w14:textId="4AD083ED" w:rsidR="008A64BD" w:rsidRPr="00E60CAC" w:rsidRDefault="008A64BD" w:rsidP="00045265">
            <w:pPr>
              <w:tabs>
                <w:tab w:val="center" w:pos="4536"/>
                <w:tab w:val="right" w:pos="9072"/>
              </w:tabs>
              <w:spacing w:line="250" w:lineRule="exact"/>
              <w:rPr>
                <w:sz w:val="20"/>
                <w:szCs w:val="20"/>
              </w:rPr>
            </w:pPr>
          </w:p>
        </w:tc>
      </w:tr>
      <w:tr w:rsidR="00653464" w14:paraId="0858A1DE" w14:textId="77777777" w:rsidTr="008D67BA">
        <w:trPr>
          <w:trHeight w:val="505"/>
        </w:trPr>
        <w:tc>
          <w:tcPr>
            <w:tcW w:w="625" w:type="dxa"/>
          </w:tcPr>
          <w:p w14:paraId="2F98EAE3" w14:textId="77777777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</w:p>
        </w:tc>
        <w:tc>
          <w:tcPr>
            <w:tcW w:w="1772" w:type="dxa"/>
            <w:vAlign w:val="center"/>
          </w:tcPr>
          <w:p w14:paraId="67CDF780" w14:textId="5617E550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  <w:r w:rsidRPr="00653464">
              <w:rPr>
                <w:sz w:val="20"/>
                <w:szCs w:val="20"/>
              </w:rPr>
              <w:t>Studienummer</w:t>
            </w:r>
          </w:p>
        </w:tc>
        <w:tc>
          <w:tcPr>
            <w:tcW w:w="5258" w:type="dxa"/>
            <w:gridSpan w:val="3"/>
            <w:tcBorders>
              <w:right w:val="single" w:sz="4" w:space="0" w:color="auto"/>
            </w:tcBorders>
            <w:vAlign w:val="center"/>
          </w:tcPr>
          <w:p w14:paraId="1877DF1C" w14:textId="6889B699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  <w:r w:rsidRPr="00653464">
              <w:rPr>
                <w:sz w:val="20"/>
                <w:szCs w:val="20"/>
              </w:rPr>
              <w:t>Studienavn</w:t>
            </w:r>
          </w:p>
        </w:tc>
        <w:tc>
          <w:tcPr>
            <w:tcW w:w="3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9B6E414" w14:textId="5109A2C7" w:rsidR="00653464" w:rsidRDefault="00653464" w:rsidP="008D67BA">
            <w:pPr>
              <w:tabs>
                <w:tab w:val="left" w:pos="1725"/>
              </w:tabs>
              <w:spacing w:after="60" w:line="250" w:lineRule="exact"/>
              <w:rPr>
                <w:szCs w:val="20"/>
              </w:rPr>
            </w:pPr>
            <w:r w:rsidRPr="00E60CAC">
              <w:rPr>
                <w:sz w:val="20"/>
                <w:szCs w:val="20"/>
              </w:rPr>
              <w:t xml:space="preserve"> Påtegning fra leder (kryss av):</w:t>
            </w:r>
          </w:p>
        </w:tc>
      </w:tr>
      <w:tr w:rsidR="00653464" w14:paraId="201DE8DE" w14:textId="77777777" w:rsidTr="008D67BA">
        <w:trPr>
          <w:trHeight w:val="454"/>
        </w:trPr>
        <w:tc>
          <w:tcPr>
            <w:tcW w:w="625" w:type="dxa"/>
          </w:tcPr>
          <w:p w14:paraId="05C70AF9" w14:textId="2E15B0F4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  <w:r w:rsidRPr="00AC28E5">
              <w:t xml:space="preserve">1 </w:t>
            </w:r>
            <w:sdt>
              <w:sdtPr>
                <w:id w:val="-638801991"/>
                <w:showingPlcHdr/>
                <w:text/>
              </w:sdtPr>
              <w:sdtContent>
                <w:r w:rsidRPr="00AC28E5">
                  <w:rPr>
                    <w:rStyle w:val="Plassholdertekst"/>
                  </w:rPr>
                  <w:t>Klikk her for å skrive inn tekst.</w:t>
                </w:r>
              </w:sdtContent>
            </w:sdt>
          </w:p>
        </w:tc>
        <w:tc>
          <w:tcPr>
            <w:tcW w:w="1772" w:type="dxa"/>
            <w:tcBorders>
              <w:top w:val="nil"/>
            </w:tcBorders>
          </w:tcPr>
          <w:p w14:paraId="3742E714" w14:textId="77777777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</w:p>
        </w:tc>
        <w:tc>
          <w:tcPr>
            <w:tcW w:w="5258" w:type="dxa"/>
            <w:gridSpan w:val="3"/>
            <w:tcBorders>
              <w:top w:val="nil"/>
            </w:tcBorders>
          </w:tcPr>
          <w:p w14:paraId="50FD0690" w14:textId="297637AE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</w:p>
        </w:tc>
        <w:tc>
          <w:tcPr>
            <w:tcW w:w="305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3721DB" w14:textId="77777777" w:rsidR="00653464" w:rsidRPr="00AC28E5" w:rsidRDefault="00653464" w:rsidP="00653464">
            <w:pPr>
              <w:tabs>
                <w:tab w:val="left" w:pos="1725"/>
              </w:tabs>
              <w:spacing w:after="60" w:line="25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6256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C28E5">
              <w:rPr>
                <w:szCs w:val="20"/>
              </w:rPr>
              <w:t xml:space="preserve">  </w:t>
            </w:r>
            <w:r w:rsidRPr="00D369DB">
              <w:rPr>
                <w:i/>
                <w:sz w:val="20"/>
                <w:szCs w:val="20"/>
              </w:rPr>
              <w:t>Anbefales/</w:t>
            </w:r>
            <w:r w:rsidRPr="00AC28E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46141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C28E5">
              <w:rPr>
                <w:szCs w:val="20"/>
              </w:rPr>
              <w:t xml:space="preserve">  </w:t>
            </w:r>
            <w:r w:rsidRPr="00D369DB">
              <w:rPr>
                <w:i/>
                <w:sz w:val="20"/>
                <w:szCs w:val="20"/>
              </w:rPr>
              <w:t>Anbefales ikke</w:t>
            </w:r>
          </w:p>
        </w:tc>
      </w:tr>
      <w:tr w:rsidR="00653464" w14:paraId="43174171" w14:textId="77777777" w:rsidTr="008D67BA">
        <w:trPr>
          <w:trHeight w:val="454"/>
        </w:trPr>
        <w:tc>
          <w:tcPr>
            <w:tcW w:w="625" w:type="dxa"/>
          </w:tcPr>
          <w:p w14:paraId="514B9048" w14:textId="5133AFF8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  <w:r>
              <w:t>2</w:t>
            </w:r>
          </w:p>
        </w:tc>
        <w:tc>
          <w:tcPr>
            <w:tcW w:w="1772" w:type="dxa"/>
          </w:tcPr>
          <w:p w14:paraId="1F8AC362" w14:textId="77777777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</w:p>
        </w:tc>
        <w:tc>
          <w:tcPr>
            <w:tcW w:w="5258" w:type="dxa"/>
            <w:gridSpan w:val="3"/>
          </w:tcPr>
          <w:p w14:paraId="4E0D7445" w14:textId="6FDA2A04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14:paraId="5A2AC131" w14:textId="77777777" w:rsidR="00653464" w:rsidRPr="00AC28E5" w:rsidRDefault="00653464" w:rsidP="00653464">
            <w:pPr>
              <w:tabs>
                <w:tab w:val="left" w:pos="1515"/>
              </w:tabs>
              <w:spacing w:after="60" w:line="25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-41647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C28E5">
              <w:rPr>
                <w:szCs w:val="20"/>
              </w:rPr>
              <w:t xml:space="preserve">  </w:t>
            </w:r>
            <w:r w:rsidRPr="00D369DB">
              <w:rPr>
                <w:i/>
                <w:sz w:val="20"/>
                <w:szCs w:val="20"/>
              </w:rPr>
              <w:t>Anbefales/</w:t>
            </w:r>
            <w:r w:rsidRPr="00AC28E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259564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C28E5">
              <w:rPr>
                <w:szCs w:val="20"/>
              </w:rPr>
              <w:t xml:space="preserve">  </w:t>
            </w:r>
            <w:r w:rsidRPr="00D369DB">
              <w:rPr>
                <w:i/>
                <w:sz w:val="20"/>
                <w:szCs w:val="20"/>
              </w:rPr>
              <w:t>Anbefales ikke</w:t>
            </w:r>
          </w:p>
        </w:tc>
      </w:tr>
      <w:tr w:rsidR="00653464" w14:paraId="756E77FA" w14:textId="77777777" w:rsidTr="008D67BA">
        <w:trPr>
          <w:trHeight w:val="454"/>
        </w:trPr>
        <w:tc>
          <w:tcPr>
            <w:tcW w:w="625" w:type="dxa"/>
          </w:tcPr>
          <w:p w14:paraId="4C816987" w14:textId="46F2AD7C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  <w:r>
              <w:t>3</w:t>
            </w:r>
          </w:p>
        </w:tc>
        <w:tc>
          <w:tcPr>
            <w:tcW w:w="1772" w:type="dxa"/>
          </w:tcPr>
          <w:p w14:paraId="7A963773" w14:textId="77777777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</w:p>
        </w:tc>
        <w:tc>
          <w:tcPr>
            <w:tcW w:w="5258" w:type="dxa"/>
            <w:gridSpan w:val="3"/>
          </w:tcPr>
          <w:p w14:paraId="68BBCD3B" w14:textId="67C7E482" w:rsidR="00653464" w:rsidRPr="00AC28E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</w:pP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14:paraId="7804616D" w14:textId="77777777" w:rsidR="00653464" w:rsidRPr="00AC28E5" w:rsidRDefault="00653464" w:rsidP="00653464">
            <w:pPr>
              <w:tabs>
                <w:tab w:val="left" w:pos="1500"/>
              </w:tabs>
              <w:spacing w:after="60" w:line="250" w:lineRule="exact"/>
              <w:rPr>
                <w:szCs w:val="20"/>
              </w:rPr>
            </w:pPr>
            <w:sdt>
              <w:sdtPr>
                <w:rPr>
                  <w:szCs w:val="20"/>
                </w:rPr>
                <w:id w:val="900489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C28E5">
              <w:rPr>
                <w:szCs w:val="20"/>
              </w:rPr>
              <w:t xml:space="preserve">  </w:t>
            </w:r>
            <w:r w:rsidRPr="00D369DB">
              <w:rPr>
                <w:i/>
                <w:sz w:val="20"/>
                <w:szCs w:val="20"/>
              </w:rPr>
              <w:t>Anbefales/</w:t>
            </w:r>
            <w:r w:rsidRPr="00AC28E5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81251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Pr="00AC28E5">
              <w:rPr>
                <w:szCs w:val="20"/>
              </w:rPr>
              <w:t xml:space="preserve">  </w:t>
            </w:r>
            <w:r w:rsidRPr="00D369DB">
              <w:rPr>
                <w:i/>
                <w:sz w:val="20"/>
                <w:szCs w:val="20"/>
              </w:rPr>
              <w:t>Anbefales ikke</w:t>
            </w:r>
          </w:p>
        </w:tc>
      </w:tr>
      <w:tr w:rsidR="00653464" w14:paraId="6A8C32CC" w14:textId="77777777" w:rsidTr="008D67BA">
        <w:trPr>
          <w:trHeight w:hRule="exact" w:val="2796"/>
        </w:trPr>
        <w:tc>
          <w:tcPr>
            <w:tcW w:w="10708" w:type="dxa"/>
            <w:gridSpan w:val="7"/>
            <w:shd w:val="clear" w:color="auto" w:fill="D9D9D9" w:themeFill="background1" w:themeFillShade="D9"/>
          </w:tcPr>
          <w:p w14:paraId="0E27B00A" w14:textId="18F206D4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684E5562">
              <w:rPr>
                <w:sz w:val="20"/>
                <w:szCs w:val="20"/>
              </w:rPr>
              <w:t>Begrunnelse for anbefaling/ ikke anbefaling fra nærmeste leder (for utfyllende kommentarer benytt side 2):</w:t>
            </w:r>
          </w:p>
          <w:p w14:paraId="60061E4C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44EAFD9C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4B94D5A5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3DEEC669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3656B9AB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45FB0818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049F31CB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53128261" w14:textId="77777777" w:rsidR="00653464" w:rsidRPr="00205645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</w:tr>
      <w:tr w:rsidR="00653464" w14:paraId="77997EBB" w14:textId="77777777" w:rsidTr="00653464">
        <w:trPr>
          <w:trHeight w:val="410"/>
        </w:trPr>
        <w:tc>
          <w:tcPr>
            <w:tcW w:w="5579" w:type="dxa"/>
            <w:gridSpan w:val="4"/>
            <w:shd w:val="clear" w:color="auto" w:fill="D9D9D9" w:themeFill="background1" w:themeFillShade="D9"/>
          </w:tcPr>
          <w:p w14:paraId="7507A183" w14:textId="7BC4A881" w:rsidR="00653464" w:rsidRPr="00E60CAC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00E60CAC">
              <w:rPr>
                <w:sz w:val="20"/>
                <w:szCs w:val="20"/>
              </w:rPr>
              <w:t>Dato</w:t>
            </w:r>
          </w:p>
        </w:tc>
        <w:tc>
          <w:tcPr>
            <w:tcW w:w="5129" w:type="dxa"/>
            <w:gridSpan w:val="3"/>
            <w:shd w:val="clear" w:color="auto" w:fill="D9D9D9" w:themeFill="background1" w:themeFillShade="D9"/>
          </w:tcPr>
          <w:p w14:paraId="0BD66A2E" w14:textId="77777777" w:rsidR="00653464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00E60CAC">
              <w:rPr>
                <w:sz w:val="20"/>
                <w:szCs w:val="20"/>
              </w:rPr>
              <w:t>Nærmeste leders underskrift</w:t>
            </w:r>
          </w:p>
          <w:p w14:paraId="62486C05" w14:textId="77777777" w:rsidR="00653464" w:rsidRPr="00E60CAC" w:rsidRDefault="00653464" w:rsidP="00653464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</w:tr>
    </w:tbl>
    <w:p w14:paraId="1299C43A" w14:textId="7302A26A" w:rsidR="009B56D4" w:rsidRDefault="0044444C" w:rsidP="00653464">
      <w:pPr>
        <w:pBdr>
          <w:top w:val="single" w:sz="4" w:space="1" w:color="auto" w:shadow="1"/>
          <w:left w:val="single" w:sz="4" w:space="6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Følgeskjema til søknad om opptak til etter- og videreutdanning</w:t>
      </w:r>
    </w:p>
    <w:tbl>
      <w:tblPr>
        <w:tblW w:w="107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2"/>
        <w:gridCol w:w="5540"/>
      </w:tblGrid>
      <w:tr w:rsidR="0044444C" w:rsidRPr="00205645" w14:paraId="3B2BE43D" w14:textId="77777777" w:rsidTr="008D67BA">
        <w:trPr>
          <w:trHeight w:hRule="exact" w:val="10902"/>
        </w:trPr>
        <w:tc>
          <w:tcPr>
            <w:tcW w:w="10732" w:type="dxa"/>
            <w:gridSpan w:val="2"/>
            <w:shd w:val="clear" w:color="auto" w:fill="D9D9D9" w:themeFill="background1" w:themeFillShade="D9"/>
          </w:tcPr>
          <w:p w14:paraId="29BD9540" w14:textId="65743471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Pr="684E5562">
              <w:rPr>
                <w:sz w:val="20"/>
                <w:szCs w:val="20"/>
              </w:rPr>
              <w:t xml:space="preserve">tfyllende kommentarer </w:t>
            </w:r>
            <w:r>
              <w:rPr>
                <w:sz w:val="20"/>
                <w:szCs w:val="20"/>
              </w:rPr>
              <w:t>fra nærmeste leder</w:t>
            </w:r>
            <w:r w:rsidRPr="684E5562">
              <w:rPr>
                <w:sz w:val="20"/>
                <w:szCs w:val="20"/>
              </w:rPr>
              <w:t>:</w:t>
            </w:r>
          </w:p>
          <w:p w14:paraId="691373D1" w14:textId="1B7A9899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2A4F0247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3417201B" w14:textId="360CBF66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2217788F" w14:textId="7978CAE1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2A0C1E23" w14:textId="2DECFD0F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77B4E1D7" w14:textId="7148FA8D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17C0E065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76377C21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49A1F367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6503822B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52A59DF6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36A9C740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2A4DB6C5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02697937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235BD7B3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156EA1A9" w14:textId="77777777" w:rsidR="0044444C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  <w:p w14:paraId="503C7A47" w14:textId="77777777" w:rsidR="0044444C" w:rsidRPr="00205645" w:rsidRDefault="0044444C" w:rsidP="00096F70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</w:tr>
      <w:tr w:rsidR="0044444C" w:rsidRPr="00E60CAC" w14:paraId="7DBF0186" w14:textId="37EB4F75" w:rsidTr="00653464">
        <w:trPr>
          <w:trHeight w:val="403"/>
        </w:trPr>
        <w:tc>
          <w:tcPr>
            <w:tcW w:w="5192" w:type="dxa"/>
            <w:shd w:val="clear" w:color="auto" w:fill="D9D9D9" w:themeFill="background1" w:themeFillShade="D9"/>
          </w:tcPr>
          <w:p w14:paraId="40F7E83F" w14:textId="77777777" w:rsidR="0044444C" w:rsidRDefault="0044444C" w:rsidP="0044444C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00E60CAC">
              <w:rPr>
                <w:sz w:val="20"/>
                <w:szCs w:val="20"/>
              </w:rPr>
              <w:t>Dato</w:t>
            </w:r>
          </w:p>
          <w:p w14:paraId="2D06ED01" w14:textId="34A9AEE3" w:rsidR="0044444C" w:rsidRPr="00E60CAC" w:rsidRDefault="0044444C" w:rsidP="0044444C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  <w:tc>
          <w:tcPr>
            <w:tcW w:w="5540" w:type="dxa"/>
            <w:shd w:val="clear" w:color="auto" w:fill="D9D9D9" w:themeFill="background1" w:themeFillShade="D9"/>
          </w:tcPr>
          <w:p w14:paraId="45508F29" w14:textId="77777777" w:rsidR="0044444C" w:rsidRDefault="0044444C" w:rsidP="0044444C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  <w:r w:rsidRPr="00E60CAC">
              <w:rPr>
                <w:sz w:val="20"/>
                <w:szCs w:val="20"/>
              </w:rPr>
              <w:t>Nærmeste leders underskrift</w:t>
            </w:r>
          </w:p>
          <w:p w14:paraId="59540E26" w14:textId="5FA912AE" w:rsidR="0044444C" w:rsidRPr="00E60CAC" w:rsidRDefault="0044444C" w:rsidP="0044444C">
            <w:pPr>
              <w:tabs>
                <w:tab w:val="center" w:pos="4536"/>
                <w:tab w:val="right" w:pos="9072"/>
              </w:tabs>
              <w:spacing w:after="60" w:line="250" w:lineRule="exact"/>
              <w:rPr>
                <w:sz w:val="20"/>
                <w:szCs w:val="20"/>
              </w:rPr>
            </w:pPr>
          </w:p>
        </w:tc>
      </w:tr>
    </w:tbl>
    <w:p w14:paraId="764B31F8" w14:textId="77777777" w:rsidR="0044444C" w:rsidRDefault="0044444C" w:rsidP="0044444C">
      <w:pPr>
        <w:rPr>
          <w:sz w:val="24"/>
          <w:szCs w:val="24"/>
        </w:rPr>
      </w:pPr>
    </w:p>
    <w:p w14:paraId="4DDBEF00" w14:textId="77777777" w:rsidR="009B56D4" w:rsidRPr="00543810" w:rsidRDefault="009B56D4" w:rsidP="00653464">
      <w:pPr>
        <w:ind w:left="-142"/>
        <w:rPr>
          <w:sz w:val="24"/>
          <w:szCs w:val="24"/>
        </w:rPr>
      </w:pPr>
    </w:p>
    <w:sectPr w:rsidR="009B56D4" w:rsidRPr="00543810" w:rsidSect="0065346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7796" w14:textId="77777777" w:rsidR="002B0CDC" w:rsidRDefault="002B0CDC" w:rsidP="006651E0">
      <w:pPr>
        <w:spacing w:after="0" w:line="240" w:lineRule="auto"/>
      </w:pPr>
      <w:r>
        <w:separator/>
      </w:r>
    </w:p>
  </w:endnote>
  <w:endnote w:type="continuationSeparator" w:id="0">
    <w:p w14:paraId="2FD55502" w14:textId="77777777" w:rsidR="002B0CDC" w:rsidRDefault="002B0CDC" w:rsidP="0066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Web-Regula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6651E0" w:rsidRDefault="006651E0">
    <w:pPr>
      <w:pStyle w:val="Bunntekst"/>
    </w:pPr>
  </w:p>
  <w:tbl>
    <w:tblPr>
      <w:tblW w:w="9885" w:type="dxa"/>
      <w:tblBorders>
        <w:top w:val="dashSmallGap" w:sz="4" w:space="0" w:color="auto"/>
      </w:tblBorders>
      <w:tblLayout w:type="fixed"/>
      <w:tblLook w:val="04A0" w:firstRow="1" w:lastRow="0" w:firstColumn="1" w:lastColumn="0" w:noHBand="0" w:noVBand="1"/>
    </w:tblPr>
    <w:tblGrid>
      <w:gridCol w:w="3226"/>
      <w:gridCol w:w="1842"/>
      <w:gridCol w:w="2125"/>
      <w:gridCol w:w="2692"/>
    </w:tblGrid>
    <w:tr w:rsidR="006651E0" w:rsidRPr="006651E0" w14:paraId="7DC3A7A3" w14:textId="77777777" w:rsidTr="00783BF6">
      <w:trPr>
        <w:trHeight w:val="880"/>
      </w:trPr>
      <w:tc>
        <w:tcPr>
          <w:tcW w:w="3227" w:type="dxa"/>
          <w:tcBorders>
            <w:top w:val="dashSmallGap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0" w:type="dxa"/>
            <w:right w:w="108" w:type="dxa"/>
          </w:tcMar>
          <w:hideMark/>
        </w:tcPr>
        <w:p w14:paraId="6E4AF02C" w14:textId="416286DA" w:rsidR="006651E0" w:rsidRPr="006651E0" w:rsidRDefault="00CA4936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</w:pPr>
          <w:r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>Politihøgskolen Campus Oslo</w:t>
          </w:r>
          <w:r w:rsidR="00FD5955"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 xml:space="preserve"> </w:t>
          </w:r>
        </w:p>
        <w:p w14:paraId="03308A1D" w14:textId="09AF10C4" w:rsidR="006651E0" w:rsidRPr="006651E0" w:rsidRDefault="00FD5955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bookmarkStart w:id="0" w:name="BT_11"/>
          <w:r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Pb.2109, Vika, 0125</w:t>
          </w:r>
          <w:r w:rsidR="006651E0"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 xml:space="preserve"> Oslo</w:t>
          </w:r>
        </w:p>
        <w:p w14:paraId="4F97FF3E" w14:textId="6998CBB0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Slemdalsveien 5</w:t>
          </w:r>
        </w:p>
        <w:p w14:paraId="6D5E6604" w14:textId="12536AAF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Tlf</w:t>
          </w:r>
          <w:r w:rsidR="00FD5955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 xml:space="preserve">: 23 19 99 00 </w:t>
          </w:r>
        </w:p>
        <w:p w14:paraId="784F5CDA" w14:textId="5DF98571" w:rsidR="006651E0" w:rsidRPr="006651E0" w:rsidRDefault="00FD5955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>
            <w:rPr>
              <w:rFonts w:ascii="Verdana" w:eastAsia="Times New Roman" w:hAnsi="Verdana" w:cs="Times New Roman"/>
              <w:color w:val="0000FF"/>
              <w:sz w:val="12"/>
              <w:szCs w:val="12"/>
              <w:u w:val="single"/>
              <w:lang w:eastAsia="nb-NO"/>
            </w:rPr>
            <w:t>www.politihogskolen</w:t>
          </w:r>
          <w:r w:rsidR="006651E0" w:rsidRPr="006651E0">
            <w:rPr>
              <w:rFonts w:ascii="Verdana" w:eastAsia="Times New Roman" w:hAnsi="Verdana" w:cs="Times New Roman"/>
              <w:color w:val="0000FF"/>
              <w:sz w:val="12"/>
              <w:szCs w:val="12"/>
              <w:u w:val="single"/>
              <w:lang w:eastAsia="nb-NO"/>
            </w:rPr>
            <w:t>.no</w:t>
          </w:r>
          <w:bookmarkEnd w:id="0"/>
        </w:p>
      </w:tc>
      <w:tc>
        <w:tcPr>
          <w:tcW w:w="1843" w:type="dxa"/>
          <w:tcBorders>
            <w:top w:val="dashSmallGap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0" w:type="dxa"/>
            <w:right w:w="108" w:type="dxa"/>
          </w:tcMar>
          <w:hideMark/>
        </w:tcPr>
        <w:p w14:paraId="7A540162" w14:textId="4771E82A" w:rsidR="006651E0" w:rsidRPr="006651E0" w:rsidRDefault="00FD5955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</w:pPr>
          <w:bookmarkStart w:id="1" w:name="BT_2"/>
          <w:r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>Campus</w:t>
          </w:r>
          <w:r w:rsidR="006651E0" w:rsidRPr="006651E0"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 xml:space="preserve"> Bodø</w:t>
          </w:r>
          <w:bookmarkEnd w:id="1"/>
        </w:p>
        <w:p w14:paraId="08364A81" w14:textId="19C63908" w:rsidR="006651E0" w:rsidRPr="006651E0" w:rsidRDefault="00FD5955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bookmarkStart w:id="2" w:name="BT_22"/>
          <w:r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Pb. 1407</w:t>
          </w:r>
          <w:r w:rsidR="006651E0"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, 8002 Bodø</w:t>
          </w:r>
        </w:p>
        <w:p w14:paraId="3FBEFEE9" w14:textId="77777777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Universitetsalleen 1</w:t>
          </w:r>
        </w:p>
        <w:p w14:paraId="4F465252" w14:textId="77777777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Tlf: 23 19 99 00</w:t>
          </w:r>
        </w:p>
        <w:bookmarkEnd w:id="2"/>
        <w:p w14:paraId="7FC7EB83" w14:textId="4B49E1D9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</w:p>
      </w:tc>
      <w:tc>
        <w:tcPr>
          <w:tcW w:w="2126" w:type="dxa"/>
          <w:tcBorders>
            <w:top w:val="dashSmallGap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0" w:type="dxa"/>
            <w:right w:w="108" w:type="dxa"/>
          </w:tcMar>
          <w:hideMark/>
        </w:tcPr>
        <w:p w14:paraId="32107E8C" w14:textId="70539CF4" w:rsidR="006651E0" w:rsidRPr="006651E0" w:rsidRDefault="00FD5955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</w:pPr>
          <w:bookmarkStart w:id="3" w:name="BT_3"/>
          <w:r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>Campus</w:t>
          </w:r>
          <w:r w:rsidR="006651E0" w:rsidRPr="006651E0"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 xml:space="preserve"> Kongsvinger</w:t>
          </w:r>
          <w:bookmarkEnd w:id="3"/>
        </w:p>
        <w:p w14:paraId="3FF82D12" w14:textId="77777777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bookmarkStart w:id="4" w:name="BT_33"/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Pb. 100, 2201 Kongsvinger</w:t>
          </w:r>
        </w:p>
        <w:p w14:paraId="13B4D092" w14:textId="5BFF6C5F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Motjernsvegen</w:t>
          </w:r>
          <w:r w:rsidR="00FD5955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 xml:space="preserve"> 21</w:t>
          </w:r>
        </w:p>
        <w:p w14:paraId="137AD760" w14:textId="77777777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Tlf: 23 19 99 00</w:t>
          </w:r>
        </w:p>
        <w:bookmarkEnd w:id="4"/>
        <w:p w14:paraId="0962684B" w14:textId="53D69BFC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</w:p>
      </w:tc>
      <w:tc>
        <w:tcPr>
          <w:tcW w:w="2693" w:type="dxa"/>
          <w:tcBorders>
            <w:top w:val="dashSmallGap" w:sz="4" w:space="0" w:color="auto"/>
            <w:left w:val="nil"/>
            <w:bottom w:val="nil"/>
            <w:right w:val="nil"/>
          </w:tcBorders>
          <w:tcMar>
            <w:top w:w="113" w:type="dxa"/>
            <w:left w:w="108" w:type="dxa"/>
            <w:bottom w:w="0" w:type="dxa"/>
            <w:right w:w="108" w:type="dxa"/>
          </w:tcMar>
          <w:hideMark/>
        </w:tcPr>
        <w:p w14:paraId="68BA862E" w14:textId="52EC8EAE" w:rsidR="006651E0" w:rsidRPr="006651E0" w:rsidRDefault="00FD5955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</w:pPr>
          <w:bookmarkStart w:id="5" w:name="BT_4"/>
          <w:r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 xml:space="preserve">Campus </w:t>
          </w:r>
          <w:r w:rsidR="006651E0" w:rsidRPr="006651E0"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>Stavern</w:t>
          </w:r>
          <w:bookmarkEnd w:id="5"/>
          <w:r>
            <w:rPr>
              <w:rFonts w:ascii="Verdana" w:eastAsia="Times New Roman" w:hAnsi="Verdana" w:cs="Times New Roman"/>
              <w:b/>
              <w:sz w:val="12"/>
              <w:szCs w:val="12"/>
              <w:lang w:eastAsia="nb-NO"/>
            </w:rPr>
            <w:t xml:space="preserve"> (JKØ)</w:t>
          </w:r>
        </w:p>
        <w:p w14:paraId="742C98A6" w14:textId="77777777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bookmarkStart w:id="6" w:name="BT_44"/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Pb. 204, 3291 Stavern</w:t>
          </w:r>
        </w:p>
        <w:p w14:paraId="0EA2FACA" w14:textId="26B692A1" w:rsidR="006651E0" w:rsidRPr="006651E0" w:rsidRDefault="00FD5955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Helgeroveien 9</w:t>
          </w:r>
        </w:p>
        <w:p w14:paraId="039D0DCB" w14:textId="77777777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  <w:r w:rsidRPr="006651E0">
            <w:rPr>
              <w:rFonts w:ascii="Verdana" w:eastAsia="Times New Roman" w:hAnsi="Verdana" w:cs="Times New Roman"/>
              <w:sz w:val="12"/>
              <w:szCs w:val="12"/>
              <w:lang w:eastAsia="nb-NO"/>
            </w:rPr>
            <w:t>Tlf: 23 19 99 00</w:t>
          </w:r>
        </w:p>
        <w:bookmarkEnd w:id="6"/>
        <w:p w14:paraId="3102C9BE" w14:textId="362CF828" w:rsidR="006651E0" w:rsidRPr="006651E0" w:rsidRDefault="006651E0" w:rsidP="006651E0">
          <w:pPr>
            <w:tabs>
              <w:tab w:val="center" w:pos="4536"/>
              <w:tab w:val="right" w:pos="9072"/>
            </w:tabs>
            <w:spacing w:after="0" w:line="180" w:lineRule="exact"/>
            <w:rPr>
              <w:rFonts w:ascii="Verdana" w:eastAsia="Times New Roman" w:hAnsi="Verdana" w:cs="Times New Roman"/>
              <w:sz w:val="12"/>
              <w:szCs w:val="12"/>
              <w:lang w:eastAsia="nb-NO"/>
            </w:rPr>
          </w:pPr>
        </w:p>
      </w:tc>
    </w:tr>
  </w:tbl>
  <w:p w14:paraId="6D98A12B" w14:textId="77777777" w:rsidR="006651E0" w:rsidRDefault="006651E0">
    <w:pPr>
      <w:pStyle w:val="Bunntekst"/>
    </w:pPr>
  </w:p>
  <w:p w14:paraId="2946DB82" w14:textId="3C62DB0D" w:rsidR="006651E0" w:rsidRDefault="008D67BA">
    <w:pPr>
      <w:pStyle w:val="Bunntekst"/>
    </w:pPr>
    <w:r>
      <w:t>Revidert 11.08.23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E984C" w14:textId="77777777" w:rsidR="002B0CDC" w:rsidRDefault="002B0CDC" w:rsidP="006651E0">
      <w:pPr>
        <w:spacing w:after="0" w:line="240" w:lineRule="auto"/>
      </w:pPr>
      <w:r>
        <w:separator/>
      </w:r>
    </w:p>
  </w:footnote>
  <w:footnote w:type="continuationSeparator" w:id="0">
    <w:p w14:paraId="6A8BF869" w14:textId="77777777" w:rsidR="002B0CDC" w:rsidRDefault="002B0CDC" w:rsidP="0066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D779" w14:textId="77777777" w:rsidR="006651E0" w:rsidRDefault="7D0D6AE7">
    <w:pPr>
      <w:pStyle w:val="Topptekst"/>
    </w:pPr>
    <w:r>
      <w:rPr>
        <w:noProof/>
        <w:lang w:eastAsia="nb-NO"/>
      </w:rPr>
      <w:drawing>
        <wp:inline distT="0" distB="0" distL="0" distR="0" wp14:anchorId="04067972" wp14:editId="008AFAD9">
          <wp:extent cx="3932555" cy="628015"/>
          <wp:effectExtent l="0" t="0" r="0" b="63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32555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F2D8B6" w14:textId="77777777" w:rsidR="006651E0" w:rsidRDefault="006651E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4742"/>
    <w:multiLevelType w:val="hybridMultilevel"/>
    <w:tmpl w:val="A01CD9DC"/>
    <w:lvl w:ilvl="0" w:tplc="4A3650A0">
      <w:start w:val="301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D5498"/>
    <w:multiLevelType w:val="hybridMultilevel"/>
    <w:tmpl w:val="9B7436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330ED"/>
    <w:multiLevelType w:val="hybridMultilevel"/>
    <w:tmpl w:val="7368E6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03255">
    <w:abstractNumId w:val="2"/>
  </w:num>
  <w:num w:numId="2" w16cid:durableId="45684096">
    <w:abstractNumId w:val="0"/>
  </w:num>
  <w:num w:numId="3" w16cid:durableId="183983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1E0"/>
    <w:rsid w:val="000A65C4"/>
    <w:rsid w:val="000E1553"/>
    <w:rsid w:val="001C56D8"/>
    <w:rsid w:val="002520C8"/>
    <w:rsid w:val="002B0CDC"/>
    <w:rsid w:val="003C5635"/>
    <w:rsid w:val="0044444C"/>
    <w:rsid w:val="004F0765"/>
    <w:rsid w:val="00531104"/>
    <w:rsid w:val="00543810"/>
    <w:rsid w:val="0058382E"/>
    <w:rsid w:val="005F20E7"/>
    <w:rsid w:val="00653464"/>
    <w:rsid w:val="006651E0"/>
    <w:rsid w:val="00751BA6"/>
    <w:rsid w:val="007744FA"/>
    <w:rsid w:val="008A64BD"/>
    <w:rsid w:val="008D67BA"/>
    <w:rsid w:val="008F16E8"/>
    <w:rsid w:val="0090617F"/>
    <w:rsid w:val="009B56D4"/>
    <w:rsid w:val="00A40FE1"/>
    <w:rsid w:val="00C21B53"/>
    <w:rsid w:val="00CA4936"/>
    <w:rsid w:val="00CF3F7E"/>
    <w:rsid w:val="00D44447"/>
    <w:rsid w:val="00EE3A84"/>
    <w:rsid w:val="00F92A85"/>
    <w:rsid w:val="00FD5955"/>
    <w:rsid w:val="1080406B"/>
    <w:rsid w:val="208D1F8E"/>
    <w:rsid w:val="40BEED23"/>
    <w:rsid w:val="4A0DFAFB"/>
    <w:rsid w:val="5976D70D"/>
    <w:rsid w:val="6275CA41"/>
    <w:rsid w:val="684E5562"/>
    <w:rsid w:val="7D0D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B8B46"/>
  <w15:docId w15:val="{7D1A7FF6-D3A0-4A9E-91B6-EC14FB869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651E0"/>
  </w:style>
  <w:style w:type="paragraph" w:styleId="Bunntekst">
    <w:name w:val="footer"/>
    <w:basedOn w:val="Normal"/>
    <w:link w:val="BunntekstTegn"/>
    <w:uiPriority w:val="99"/>
    <w:unhideWhenUsed/>
    <w:rsid w:val="00665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651E0"/>
  </w:style>
  <w:style w:type="paragraph" w:styleId="Bobletekst">
    <w:name w:val="Balloon Text"/>
    <w:basedOn w:val="Normal"/>
    <w:link w:val="BobletekstTegn"/>
    <w:uiPriority w:val="99"/>
    <w:semiHidden/>
    <w:unhideWhenUsed/>
    <w:rsid w:val="0066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51E0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4381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B56D4"/>
    <w:rPr>
      <w:rFonts w:ascii="GraphikWeb-Regular" w:hAnsi="GraphikWeb-Regular" w:hint="default"/>
      <w:color w:val="00467D"/>
      <w:u w:val="single"/>
      <w:effect w:val="none"/>
    </w:rPr>
  </w:style>
  <w:style w:type="character" w:styleId="Plassholdertekst">
    <w:name w:val="Placeholder Text"/>
    <w:basedOn w:val="Standardskriftforavsnitt"/>
    <w:uiPriority w:val="99"/>
    <w:semiHidden/>
    <w:rsid w:val="008A64BD"/>
    <w:rPr>
      <w:vanish/>
      <w:color w:val="808080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8A64BD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8A64BD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8A64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litihogskolen.n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olitihogskol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26A95816B67F4F8352C34D5E8CE57D" ma:contentTypeVersion="16" ma:contentTypeDescription="Opprett et nytt dokument." ma:contentTypeScope="" ma:versionID="8ed84f8de1fe6d25a836627b8a6f04d2">
  <xsd:schema xmlns:xsd="http://www.w3.org/2001/XMLSchema" xmlns:xs="http://www.w3.org/2001/XMLSchema" xmlns:p="http://schemas.microsoft.com/office/2006/metadata/properties" xmlns:ns2="e705394a-025a-4cc9-8a4a-4778a18d9bc0" xmlns:ns3="e90d4e1d-9738-460a-838c-1934d7562bf7" targetNamespace="http://schemas.microsoft.com/office/2006/metadata/properties" ma:root="true" ma:fieldsID="a98c3593d74859a7aaecbd56f4b3a27c" ns2:_="" ns3:_="">
    <xsd:import namespace="e705394a-025a-4cc9-8a4a-4778a18d9bc0"/>
    <xsd:import namespace="e90d4e1d-9738-460a-838c-1934d7562bf7"/>
    <xsd:element name="properties">
      <xsd:complexType>
        <xsd:sequence>
          <xsd:element name="documentManagement">
            <xsd:complexType>
              <xsd:all>
                <xsd:element ref="ns2:g6b3216b46ef46b69106658a9f24611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5394a-025a-4cc9-8a4a-4778a18d9bc0" elementFormDefault="qualified">
    <xsd:import namespace="http://schemas.microsoft.com/office/2006/documentManagement/types"/>
    <xsd:import namespace="http://schemas.microsoft.com/office/infopath/2007/PartnerControls"/>
    <xsd:element name="g6b3216b46ef46b69106658a9f24611f" ma:index="9" nillable="true" ma:taxonomy="true" ma:internalName="g6b3216b46ef46b69106658a9f24611f" ma:taxonomyFieldName="OrgEnhet" ma:displayName="Enhet" ma:fieldId="{06b3216b-46ef-46b6-9106-658a9f24611f}" ma:sspId="431e5867-3b61-433e-9683-9335ace17e16" ma:termSetId="ceb8fa3e-ee74-4c9b-8f43-03c8b0121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d4e1d-9738-460a-838c-1934d7562bf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dda5d61-09bb-4f50-a51e-db06ef38ba97}" ma:internalName="TaxCatchAll" ma:showField="CatchAllData" ma:web="e90d4e1d-9738-460a-838c-1934d7562b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0d4e1d-9738-460a-838c-1934d7562bf7">
      <Value>1</Value>
    </TaxCatchAll>
    <g6b3216b46ef46b69106658a9f24611f xmlns="e705394a-025a-4cc9-8a4a-4778a18d9b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Opptak og rekruttering</TermName>
          <TermId xmlns="http://schemas.microsoft.com/office/infopath/2007/PartnerControls">664cc97d-bea5-4eb2-9e06-584b8cbdae08</TermId>
        </TermInfo>
      </Terms>
    </g6b3216b46ef46b69106658a9f24611f>
  </documentManagement>
</p:properties>
</file>

<file path=customXml/itemProps1.xml><?xml version="1.0" encoding="utf-8"?>
<ds:datastoreItem xmlns:ds="http://schemas.openxmlformats.org/officeDocument/2006/customXml" ds:itemID="{36097B1B-4B75-456D-8A11-10B6DF262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94B460-1E4D-4B65-B2C5-81A4C623CC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5394a-025a-4cc9-8a4a-4778a18d9bc0"/>
    <ds:schemaRef ds:uri="e90d4e1d-9738-460a-838c-1934d7562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29D53F-B2E5-49D3-A7B4-3227E453CF66}">
  <ds:schemaRefs>
    <ds:schemaRef ds:uri="http://schemas.microsoft.com/office/2006/metadata/properties"/>
    <ds:schemaRef ds:uri="http://schemas.microsoft.com/office/infopath/2007/PartnerControls"/>
    <ds:schemaRef ds:uri="e90d4e1d-9738-460a-838c-1934d7562bf7"/>
    <ds:schemaRef ds:uri="e705394a-025a-4cc9-8a4a-4778a18d9b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371</Words>
  <Characters>1969</Characters>
  <Application>Microsoft Office Word</Application>
  <DocSecurity>0</DocSecurity>
  <Lines>16</Lines>
  <Paragraphs>4</Paragraphs>
  <ScaleCrop>false</ScaleCrop>
  <Company>PHS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thodav</dc:creator>
  <cp:lastModifiedBy>Dag Aalvik</cp:lastModifiedBy>
  <cp:revision>16</cp:revision>
  <cp:lastPrinted>2017-08-03T09:14:00Z</cp:lastPrinted>
  <dcterms:created xsi:type="dcterms:W3CDTF">2020-01-22T09:57:00Z</dcterms:created>
  <dcterms:modified xsi:type="dcterms:W3CDTF">2023-08-11T07:23:00Z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0x0101002626A95816B67F4F8352C34D5E8CE57D</vt:lpwstr>
  </property>
  <property fmtid="{D5CDD505-2E9C-101B-9397-08002B2CF9AE}" pid="3" name="Order">
    <vt:r8>100</vt:r8>
  </property>
  <property fmtid="{D5CDD505-2E9C-101B-9397-08002B2CF9AE}" pid="4" name="OrgEnhet">
    <vt:lpwstr>1;#Opptak og rekruttering|664cc97d-bea5-4eb2-9e06-584b8cbdae08</vt:lpwstr>
  </property>
</Properties>
</file>